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727F" w14:textId="77777777" w:rsidR="00EF69FE" w:rsidRDefault="00C63A8A" w:rsidP="006A1CA3">
      <w:pPr>
        <w:pStyle w:val="30"/>
        <w:shd w:val="clear" w:color="auto" w:fill="auto"/>
        <w:spacing w:before="120" w:after="0" w:line="240" w:lineRule="auto"/>
      </w:pPr>
      <w:r>
        <w:rPr>
          <w:rStyle w:val="31"/>
          <w:b/>
          <w:bCs/>
        </w:rPr>
        <w:t>Анкета</w:t>
      </w:r>
    </w:p>
    <w:p w14:paraId="22B24349" w14:textId="77777777" w:rsidR="00EF69FE" w:rsidRDefault="00C63A8A" w:rsidP="00F84BC8">
      <w:pPr>
        <w:pStyle w:val="40"/>
        <w:shd w:val="clear" w:color="auto" w:fill="auto"/>
        <w:spacing w:before="0" w:after="360" w:line="240" w:lineRule="auto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14:paraId="4F87CAD8" w14:textId="685648E2" w:rsidR="00EF69FE" w:rsidRPr="00BA013B" w:rsidRDefault="00C63A8A" w:rsidP="00F84BC8">
      <w:pPr>
        <w:pStyle w:val="20"/>
        <w:shd w:val="clear" w:color="auto" w:fill="auto"/>
        <w:tabs>
          <w:tab w:val="left" w:pos="4416"/>
        </w:tabs>
        <w:spacing w:after="240" w:line="240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 w:rsidR="00C75576">
        <w:rPr>
          <w:rStyle w:val="25"/>
          <w:u w:val="none"/>
        </w:rPr>
        <w:t xml:space="preserve"> </w:t>
      </w:r>
      <w:r>
        <w:rPr>
          <w:rStyle w:val="23"/>
        </w:rPr>
        <w:t>Проведение публичного обсуждения</w:t>
      </w:r>
      <w:r w:rsidR="00C75576">
        <w:rPr>
          <w:rStyle w:val="23"/>
        </w:rPr>
        <w:t xml:space="preserve"> </w:t>
      </w:r>
      <w:r w:rsidR="00760DD7">
        <w:rPr>
          <w:rStyle w:val="23"/>
        </w:rPr>
        <w:t xml:space="preserve">правоприменительной практики </w:t>
      </w:r>
      <w:r w:rsidR="00760DD7" w:rsidRPr="00760DD7">
        <w:rPr>
          <w:rStyle w:val="23"/>
        </w:rPr>
        <w:t>Межрегиональн</w:t>
      </w:r>
      <w:r w:rsidR="00760DD7">
        <w:rPr>
          <w:rStyle w:val="23"/>
        </w:rPr>
        <w:t>ого</w:t>
      </w:r>
      <w:r w:rsidR="00760DD7" w:rsidRPr="00760DD7">
        <w:rPr>
          <w:rStyle w:val="23"/>
        </w:rPr>
        <w:t xml:space="preserve"> территориальн</w:t>
      </w:r>
      <w:r w:rsidR="00760DD7">
        <w:rPr>
          <w:rStyle w:val="23"/>
        </w:rPr>
        <w:t>ого</w:t>
      </w:r>
      <w:r w:rsidR="00760DD7" w:rsidRPr="00760DD7">
        <w:rPr>
          <w:rStyle w:val="23"/>
        </w:rPr>
        <w:t xml:space="preserve"> управлени</w:t>
      </w:r>
      <w:r w:rsidR="00760DD7">
        <w:rPr>
          <w:rStyle w:val="23"/>
        </w:rPr>
        <w:t>я</w:t>
      </w:r>
      <w:r w:rsidR="00760DD7" w:rsidRPr="00760DD7">
        <w:rPr>
          <w:rStyle w:val="23"/>
        </w:rPr>
        <w:t xml:space="preserve"> Федеральной службы по надзору в сфере транспорта по Приволжскому федеральному округу</w:t>
      </w:r>
      <w:r w:rsidR="005A19FD" w:rsidRPr="00BA013B">
        <w:rPr>
          <w:rStyle w:val="23"/>
        </w:rPr>
        <w:t xml:space="preserve"> </w:t>
      </w:r>
      <w:r w:rsidR="00E769C8">
        <w:rPr>
          <w:rStyle w:val="23"/>
        </w:rPr>
        <w:t>(</w:t>
      </w:r>
      <w:r w:rsidR="00E769C8" w:rsidRPr="00E553A7">
        <w:rPr>
          <w:sz w:val="28"/>
          <w:szCs w:val="28"/>
        </w:rPr>
        <w:t>Госжелдорнадзор</w:t>
      </w:r>
      <w:r w:rsidR="00E769C8">
        <w:rPr>
          <w:sz w:val="28"/>
          <w:szCs w:val="28"/>
        </w:rPr>
        <w:t>а</w:t>
      </w:r>
      <w:r w:rsidR="00E769C8">
        <w:rPr>
          <w:rStyle w:val="23"/>
        </w:rPr>
        <w:t>)</w:t>
      </w:r>
    </w:p>
    <w:p w14:paraId="277DAFF7" w14:textId="3E6C3EA3" w:rsidR="00EF69FE" w:rsidRDefault="00C63A8A" w:rsidP="00F84BC8">
      <w:pPr>
        <w:pStyle w:val="50"/>
        <w:shd w:val="clear" w:color="auto" w:fill="auto"/>
        <w:spacing w:after="240" w:line="240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г.</w:t>
      </w:r>
      <w:r w:rsidR="006E045A">
        <w:rPr>
          <w:i w:val="0"/>
          <w:sz w:val="28"/>
          <w:szCs w:val="28"/>
        </w:rPr>
        <w:t xml:space="preserve"> </w:t>
      </w:r>
      <w:r w:rsidR="00C75576">
        <w:rPr>
          <w:i w:val="0"/>
          <w:sz w:val="28"/>
          <w:szCs w:val="28"/>
        </w:rPr>
        <w:t>Уфа</w:t>
      </w:r>
      <w:r w:rsidR="009B2A9B">
        <w:rPr>
          <w:i w:val="0"/>
          <w:sz w:val="28"/>
          <w:szCs w:val="28"/>
        </w:rPr>
        <w:t xml:space="preserve">, ул. </w:t>
      </w:r>
      <w:r w:rsidR="00C75576" w:rsidRPr="00C75576">
        <w:rPr>
          <w:i w:val="0"/>
          <w:iCs w:val="0"/>
          <w:sz w:val="28"/>
          <w:szCs w:val="28"/>
        </w:rPr>
        <w:t>Карла Маркса</w:t>
      </w:r>
      <w:r w:rsidR="00760DD7">
        <w:rPr>
          <w:i w:val="0"/>
          <w:sz w:val="28"/>
          <w:szCs w:val="28"/>
        </w:rPr>
        <w:t xml:space="preserve">, </w:t>
      </w:r>
      <w:r w:rsidR="00C75576">
        <w:rPr>
          <w:i w:val="0"/>
          <w:sz w:val="28"/>
          <w:szCs w:val="28"/>
        </w:rPr>
        <w:t>69</w:t>
      </w:r>
      <w:r w:rsidR="006E045A">
        <w:rPr>
          <w:i w:val="0"/>
          <w:sz w:val="28"/>
          <w:szCs w:val="28"/>
        </w:rPr>
        <w:t xml:space="preserve"> – Конференц-зал</w:t>
      </w:r>
      <w:r w:rsidR="00C75576">
        <w:rPr>
          <w:i w:val="0"/>
          <w:sz w:val="28"/>
          <w:szCs w:val="28"/>
        </w:rPr>
        <w:t>.</w:t>
      </w:r>
    </w:p>
    <w:p w14:paraId="3BCD924E" w14:textId="778D8D2C" w:rsidR="00EF69FE" w:rsidRPr="00626DED" w:rsidRDefault="00C63A8A" w:rsidP="006A1CA3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360" w:line="240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6E045A" w:rsidRPr="00C75576">
        <w:rPr>
          <w:rStyle w:val="27"/>
        </w:rPr>
        <w:t>2</w:t>
      </w:r>
      <w:r w:rsidR="00C75576">
        <w:rPr>
          <w:rStyle w:val="27"/>
        </w:rPr>
        <w:t>6</w:t>
      </w:r>
      <w:r w:rsidR="003E1778" w:rsidRPr="00C75576">
        <w:rPr>
          <w:sz w:val="28"/>
          <w:szCs w:val="28"/>
        </w:rPr>
        <w:t>.</w:t>
      </w:r>
      <w:r w:rsidR="00F21760" w:rsidRPr="00C75576">
        <w:rPr>
          <w:sz w:val="28"/>
          <w:szCs w:val="28"/>
        </w:rPr>
        <w:t>0</w:t>
      </w:r>
      <w:r w:rsidR="00C75576">
        <w:rPr>
          <w:sz w:val="28"/>
          <w:szCs w:val="28"/>
        </w:rPr>
        <w:t>9</w:t>
      </w:r>
      <w:r w:rsidR="00A46E20" w:rsidRPr="00C75576">
        <w:rPr>
          <w:sz w:val="28"/>
          <w:szCs w:val="28"/>
        </w:rPr>
        <w:t>.20</w:t>
      </w:r>
      <w:r w:rsidR="009B2A9B" w:rsidRPr="00C75576">
        <w:rPr>
          <w:sz w:val="28"/>
          <w:szCs w:val="28"/>
        </w:rPr>
        <w:t>2</w:t>
      </w:r>
      <w:r w:rsidR="00D21B78" w:rsidRPr="00C75576">
        <w:rPr>
          <w:sz w:val="28"/>
          <w:szCs w:val="28"/>
        </w:rPr>
        <w:t>3</w:t>
      </w:r>
      <w:r w:rsidR="00F434DB" w:rsidRPr="00C75576">
        <w:rPr>
          <w:sz w:val="28"/>
          <w:szCs w:val="28"/>
        </w:rPr>
        <w:t>г. в 1</w:t>
      </w:r>
      <w:r w:rsidR="00C75576">
        <w:rPr>
          <w:sz w:val="28"/>
          <w:szCs w:val="28"/>
        </w:rPr>
        <w:t>1</w:t>
      </w:r>
      <w:r w:rsidR="000B1328" w:rsidRPr="00C75576">
        <w:rPr>
          <w:sz w:val="28"/>
          <w:szCs w:val="28"/>
        </w:rPr>
        <w:t xml:space="preserve"> час. </w:t>
      </w:r>
      <w:r w:rsidR="00C75576">
        <w:rPr>
          <w:sz w:val="28"/>
          <w:szCs w:val="28"/>
        </w:rPr>
        <w:t>0</w:t>
      </w:r>
      <w:r w:rsidR="000B1328" w:rsidRPr="00C75576">
        <w:rPr>
          <w:sz w:val="28"/>
          <w:szCs w:val="28"/>
        </w:rPr>
        <w:t>0 мин</w:t>
      </w:r>
      <w:r w:rsidR="005A19FD" w:rsidRPr="00C75576">
        <w:t>.</w:t>
      </w:r>
    </w:p>
    <w:p w14:paraId="587281BE" w14:textId="77777777" w:rsidR="00EF69FE" w:rsidRDefault="00C63A8A" w:rsidP="00F84BC8">
      <w:pPr>
        <w:pStyle w:val="40"/>
        <w:shd w:val="clear" w:color="auto" w:fill="auto"/>
        <w:spacing w:before="0" w:after="120" w:line="240" w:lineRule="auto"/>
      </w:pPr>
      <w:r>
        <w:rPr>
          <w:rStyle w:val="41"/>
          <w:b/>
          <w:bCs/>
        </w:rPr>
        <w:t>Уважаемые коллеги!</w:t>
      </w:r>
    </w:p>
    <w:p w14:paraId="3BE833D6" w14:textId="77777777" w:rsidR="00EF69FE" w:rsidRDefault="00C63A8A" w:rsidP="00F84BC8">
      <w:pPr>
        <w:pStyle w:val="40"/>
        <w:shd w:val="clear" w:color="auto" w:fill="auto"/>
        <w:spacing w:before="0" w:after="0" w:line="240" w:lineRule="auto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>Вас ответить на вопросы, которые помогут улучшить наше</w:t>
      </w:r>
    </w:p>
    <w:p w14:paraId="56195C1A" w14:textId="1BD98404" w:rsidR="00EF69FE" w:rsidRDefault="006E045A" w:rsidP="00F84BC8">
      <w:pPr>
        <w:pStyle w:val="40"/>
        <w:shd w:val="clear" w:color="auto" w:fill="auto"/>
        <w:spacing w:before="0" w:after="0" w:line="240" w:lineRule="auto"/>
        <w:rPr>
          <w:rStyle w:val="41"/>
          <w:b/>
          <w:bCs/>
        </w:rPr>
      </w:pPr>
      <w:r>
        <w:rPr>
          <w:rStyle w:val="41"/>
          <w:b/>
          <w:bCs/>
        </w:rPr>
        <w:t>в</w:t>
      </w:r>
      <w:r w:rsidR="00C63A8A">
        <w:rPr>
          <w:rStyle w:val="41"/>
          <w:b/>
          <w:bCs/>
        </w:rPr>
        <w:t>заимодействие</w:t>
      </w:r>
    </w:p>
    <w:p w14:paraId="6E1B45BF" w14:textId="77777777" w:rsidR="006E045A" w:rsidRDefault="006E045A" w:rsidP="00F84BC8">
      <w:pPr>
        <w:pStyle w:val="40"/>
        <w:shd w:val="clear" w:color="auto" w:fill="auto"/>
        <w:spacing w:before="0" w:after="0"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"/>
        <w:gridCol w:w="2669"/>
        <w:gridCol w:w="7217"/>
      </w:tblGrid>
      <w:tr w:rsidR="00C75576" w14:paraId="05D519AB" w14:textId="77777777" w:rsidTr="00C75576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1D777C1" w14:textId="78BF48B7" w:rsidR="00C75576" w:rsidRDefault="00C75576" w:rsidP="00F84BC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7"/>
              </w:rPr>
            </w:pPr>
            <w:r>
              <w:rPr>
                <w:rStyle w:val="27"/>
              </w:rPr>
              <w:t>ФИО:</w:t>
            </w:r>
          </w:p>
        </w:tc>
        <w:tc>
          <w:tcPr>
            <w:tcW w:w="9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9E0E3" w14:textId="77777777" w:rsidR="00C75576" w:rsidRDefault="00C75576" w:rsidP="00F84BC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7"/>
              </w:rPr>
            </w:pPr>
          </w:p>
        </w:tc>
      </w:tr>
      <w:tr w:rsidR="00C75576" w14:paraId="39A8B89A" w14:textId="77777777" w:rsidTr="00C7557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594F1" w14:textId="77777777" w:rsidR="006A1CA3" w:rsidRDefault="006A1CA3" w:rsidP="006A1CA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</w:rPr>
            </w:pPr>
          </w:p>
          <w:p w14:paraId="04A70FBC" w14:textId="18064519" w:rsidR="00C75576" w:rsidRDefault="00C75576" w:rsidP="006A1CA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7"/>
              </w:rPr>
            </w:pPr>
            <w:r>
              <w:rPr>
                <w:rStyle w:val="23"/>
              </w:rPr>
              <w:t>Наименование организации*: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35B78" w14:textId="77777777" w:rsidR="00C75576" w:rsidRDefault="00C75576" w:rsidP="006A1CA3">
            <w:pPr>
              <w:pStyle w:val="20"/>
              <w:shd w:val="clear" w:color="auto" w:fill="auto"/>
              <w:spacing w:after="120" w:line="240" w:lineRule="auto"/>
              <w:ind w:firstLine="0"/>
              <w:jc w:val="both"/>
              <w:rPr>
                <w:rStyle w:val="27"/>
              </w:rPr>
            </w:pPr>
          </w:p>
        </w:tc>
      </w:tr>
      <w:tr w:rsidR="00C75576" w14:paraId="51E52C2A" w14:textId="77777777" w:rsidTr="00C7557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A47AA" w14:textId="77777777" w:rsidR="00C75576" w:rsidRDefault="00C75576" w:rsidP="00F84BC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C3FB6" w14:textId="4D037685" w:rsidR="00C75576" w:rsidRPr="00C75576" w:rsidRDefault="00C75576" w:rsidP="00F84BC8">
            <w:pPr>
              <w:pStyle w:val="60"/>
              <w:shd w:val="clear" w:color="auto" w:fill="auto"/>
              <w:spacing w:before="0" w:after="0" w:line="240" w:lineRule="auto"/>
              <w:jc w:val="center"/>
              <w:rPr>
                <w:rStyle w:val="27"/>
                <w:sz w:val="19"/>
                <w:szCs w:val="19"/>
              </w:rPr>
            </w:pPr>
            <w:r>
              <w:rPr>
                <w:rStyle w:val="61"/>
                <w:b/>
                <w:bCs/>
              </w:rPr>
              <w:t xml:space="preserve">(*не является обязательным </w:t>
            </w:r>
            <w:r>
              <w:rPr>
                <w:rStyle w:val="62"/>
                <w:b/>
                <w:bCs/>
              </w:rPr>
              <w:t>для заполнения]</w:t>
            </w:r>
          </w:p>
        </w:tc>
      </w:tr>
    </w:tbl>
    <w:p w14:paraId="78D86AA4" w14:textId="77777777" w:rsidR="00EF69FE" w:rsidRDefault="00C63A8A" w:rsidP="006A1CA3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before="360" w:after="120" w:line="240" w:lineRule="auto"/>
        <w:ind w:firstLine="567"/>
        <w:jc w:val="both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14:paraId="3F298562" w14:textId="77777777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14:paraId="21800D17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14:paraId="4882FA68" w14:textId="77777777" w:rsidR="00C03ADD" w:rsidRPr="00AE3212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14:paraId="63CD3375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14:paraId="523BFAE0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14:paraId="62144860" w14:textId="77777777" w:rsidR="00C03ADD" w:rsidRPr="00AE3212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14:paraId="65605CE8" w14:textId="10F504C5" w:rsidR="00C75576" w:rsidRDefault="005A19FD" w:rsidP="006A1C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240" w:after="120" w:line="240" w:lineRule="auto"/>
        <w:ind w:firstLine="567"/>
        <w:jc w:val="both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14:paraId="4F9C6BF7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042513E4" w14:textId="3CBFDE85" w:rsidR="00C03ADD" w:rsidRDefault="00913F8F" w:rsidP="00913F8F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 xml:space="preserve">      Плановая:</w:t>
            </w:r>
            <w:r w:rsidR="00AE3212">
              <w:rPr>
                <w:lang w:val="en-US"/>
              </w:rPr>
              <w:t xml:space="preserve"> </w:t>
            </w:r>
            <w:r w:rsidR="00C03ADD">
              <w:t>Да</w:t>
            </w:r>
          </w:p>
        </w:tc>
        <w:tc>
          <w:tcPr>
            <w:tcW w:w="1157" w:type="dxa"/>
            <w:vAlign w:val="center"/>
          </w:tcPr>
          <w:p w14:paraId="1D78C395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3CF3F5FC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63089A1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3F1CD176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  <w:tr w:rsidR="00C03ADD" w14:paraId="743FE2B6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3EE6C33D" w14:textId="7AA381A2" w:rsidR="00C03ADD" w:rsidRDefault="00913F8F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Внеплановая: Да</w:t>
            </w:r>
          </w:p>
        </w:tc>
        <w:tc>
          <w:tcPr>
            <w:tcW w:w="1157" w:type="dxa"/>
            <w:vAlign w:val="center"/>
          </w:tcPr>
          <w:p w14:paraId="35DCD334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39F35C6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DDEDC80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29BDDFCF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51E94A24" w14:textId="77777777" w:rsidR="00EF69FE" w:rsidRDefault="00C63A8A" w:rsidP="006A1CA3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240" w:after="120" w:line="240" w:lineRule="auto"/>
        <w:ind w:firstLine="567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14:paraId="760A0692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DCE21D0" w14:textId="0F2541FD" w:rsidR="00C03ADD" w:rsidRDefault="00913F8F" w:rsidP="00913F8F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 xml:space="preserve">      Плановая:</w:t>
            </w:r>
            <w:r>
              <w:rPr>
                <w:lang w:val="en-US"/>
              </w:rPr>
              <w:t xml:space="preserve"> </w:t>
            </w:r>
            <w:r w:rsidR="00C03ADD">
              <w:t>Да</w:t>
            </w:r>
          </w:p>
        </w:tc>
        <w:tc>
          <w:tcPr>
            <w:tcW w:w="1157" w:type="dxa"/>
            <w:vAlign w:val="center"/>
          </w:tcPr>
          <w:p w14:paraId="67F4277D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1C9BDB3A" w14:textId="77777777" w:rsidR="00C03ADD" w:rsidRDefault="00C03ADD" w:rsidP="00F84BC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235FA5E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BD2A7C4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B7AC5D9" w14:textId="77777777" w:rsidR="00C03ADD" w:rsidRDefault="00C03ADD" w:rsidP="00F84BC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2004DFCA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  <w:tr w:rsidR="00C03ADD" w14:paraId="29AF29F0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9AB0619" w14:textId="775EA8B3" w:rsidR="00C03ADD" w:rsidRDefault="00913F8F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Внеплановая: Да</w:t>
            </w:r>
          </w:p>
        </w:tc>
        <w:tc>
          <w:tcPr>
            <w:tcW w:w="1157" w:type="dxa"/>
            <w:vAlign w:val="center"/>
          </w:tcPr>
          <w:p w14:paraId="3115DF0D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2F1AB3D7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E7208D6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7C9C964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33FDE64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04436CBC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52ACCE58" w14:textId="4AF890AD" w:rsidR="00C75576" w:rsidRPr="00AE3212" w:rsidRDefault="00AE3212" w:rsidP="006A1CA3">
      <w:pPr>
        <w:pStyle w:val="a8"/>
        <w:numPr>
          <w:ilvl w:val="0"/>
          <w:numId w:val="1"/>
        </w:numPr>
        <w:tabs>
          <w:tab w:val="left" w:pos="993"/>
        </w:tabs>
        <w:spacing w:before="240" w:after="120"/>
        <w:ind w:left="0" w:firstLine="567"/>
        <w:jc w:val="both"/>
      </w:pPr>
      <w:r w:rsidRPr="00C75576">
        <w:rPr>
          <w:rStyle w:val="2Exact0"/>
          <w:rFonts w:eastAsia="Arial Unicode MS"/>
        </w:rPr>
        <w:t>Были ли соблюдены Управлением сроки проведения проверки в отношении</w:t>
      </w:r>
      <w:r w:rsidRPr="00C75576"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14:paraId="19B0BA6A" w14:textId="77777777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5888B6AB" w14:textId="3390A556" w:rsidR="00C03ADD" w:rsidRDefault="00913F8F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 xml:space="preserve">      </w:t>
            </w:r>
            <w:bookmarkStart w:id="0" w:name="_GoBack"/>
            <w:bookmarkEnd w:id="0"/>
            <w:r>
              <w:t xml:space="preserve">Плановая: </w:t>
            </w:r>
            <w:r w:rsidR="00C03ADD">
              <w:t>Да</w:t>
            </w:r>
          </w:p>
        </w:tc>
        <w:tc>
          <w:tcPr>
            <w:tcW w:w="1157" w:type="dxa"/>
            <w:vAlign w:val="center"/>
          </w:tcPr>
          <w:p w14:paraId="0FD4ACCB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6CF5A616" w14:textId="77777777" w:rsidR="00C03ADD" w:rsidRDefault="00C03ADD" w:rsidP="00F84BC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6F178A1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18AD7BDA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27518FC" w14:textId="77777777" w:rsidR="00C03ADD" w:rsidRDefault="00C03ADD" w:rsidP="00F84BC8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714C5DA0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  <w:tr w:rsidR="00C03ADD" w14:paraId="7C09AA4F" w14:textId="77777777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2BEC2E94" w14:textId="1BA8BE13" w:rsidR="00C03ADD" w:rsidRDefault="00913F8F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 xml:space="preserve">Внеплановая: </w:t>
            </w:r>
            <w:r w:rsidR="00C03ADD">
              <w:t>Да</w:t>
            </w:r>
          </w:p>
        </w:tc>
        <w:tc>
          <w:tcPr>
            <w:tcW w:w="1157" w:type="dxa"/>
            <w:vAlign w:val="center"/>
          </w:tcPr>
          <w:p w14:paraId="1EC3B4D7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54FD641C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7F6755E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5015FE7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0C90913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3B6DBD73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5677A6A0" w14:textId="7206E82E" w:rsidR="00C75576" w:rsidRDefault="00AE3212" w:rsidP="006A1CA3">
      <w:pPr>
        <w:pStyle w:val="a8"/>
        <w:numPr>
          <w:ilvl w:val="0"/>
          <w:numId w:val="1"/>
        </w:numPr>
        <w:tabs>
          <w:tab w:val="left" w:pos="993"/>
        </w:tabs>
        <w:spacing w:before="240" w:after="120"/>
        <w:ind w:left="0" w:firstLine="567"/>
        <w:jc w:val="both"/>
      </w:pPr>
      <w:r w:rsidRPr="00C75576">
        <w:rPr>
          <w:rStyle w:val="2Exact0"/>
          <w:rFonts w:eastAsia="Arial Unicode MS"/>
        </w:rPr>
        <w:t>Были ли случаи привлечения к административной ответственности по</w:t>
      </w:r>
      <w:r w:rsidRPr="00C75576"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 w:rsidRPr="00C75576"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45F6FC3E" w14:textId="77777777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7E4590C5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4DCFC702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371271DE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59A718D4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7A706C48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675AF97F" w14:textId="3E794986" w:rsidR="00C75576" w:rsidRPr="00823A84" w:rsidRDefault="00823A84" w:rsidP="006A1CA3">
      <w:pPr>
        <w:pStyle w:val="a8"/>
        <w:numPr>
          <w:ilvl w:val="0"/>
          <w:numId w:val="1"/>
        </w:numPr>
        <w:tabs>
          <w:tab w:val="left" w:pos="993"/>
        </w:tabs>
        <w:spacing w:before="240" w:after="120"/>
        <w:ind w:left="0" w:firstLine="567"/>
        <w:jc w:val="both"/>
      </w:pPr>
      <w:r w:rsidRPr="00C75576">
        <w:rPr>
          <w:rStyle w:val="2Exact0"/>
          <w:rFonts w:eastAsia="Arial Unicode MS"/>
        </w:rPr>
        <w:t>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709"/>
        <w:gridCol w:w="1134"/>
      </w:tblGrid>
      <w:tr w:rsidR="006A1CA3" w14:paraId="289DB28C" w14:textId="77777777" w:rsidTr="00A61D15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07FC9FDF" w14:textId="77777777" w:rsidR="006A1CA3" w:rsidRDefault="006A1CA3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018DF007" w14:textId="77777777" w:rsidR="006A1CA3" w:rsidRDefault="006A1CA3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3D3DF0FE" w14:textId="77777777" w:rsidR="006A1CA3" w:rsidRDefault="006A1CA3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5319AF6A" w14:textId="77777777" w:rsidR="006A1CA3" w:rsidRDefault="006A1CA3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0C531FD0" w14:textId="7042F0B8" w:rsidR="006A1CA3" w:rsidRDefault="006A1CA3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BF81DD7" w14:textId="77777777" w:rsidR="006A1CA3" w:rsidRDefault="006A1CA3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6A19A668" w14:textId="3CD98AE6" w:rsidR="00F84BC8" w:rsidRDefault="00823A84" w:rsidP="006A1C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240" w:after="120" w:line="240" w:lineRule="auto"/>
        <w:ind w:firstLine="567"/>
        <w:jc w:val="both"/>
      </w:pPr>
      <w:r>
        <w:rPr>
          <w:rStyle w:val="2Exact1"/>
        </w:rPr>
        <w:lastRenderedPageBreak/>
        <w:t>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307582C8" w14:textId="77777777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3B37D5FB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6818CDE8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AA02150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0C2AC059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5F21D858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27271231" w14:textId="77777777" w:rsidR="00C03ADD" w:rsidRDefault="00C03ADD" w:rsidP="00F84BC8"/>
    <w:p w14:paraId="20F1ABFB" w14:textId="77777777" w:rsidR="00C03ADD" w:rsidRDefault="00C03ADD" w:rsidP="00F84BC8"/>
    <w:p w14:paraId="21DF339C" w14:textId="288F221C" w:rsidR="00F84BC8" w:rsidRDefault="00C03ADD" w:rsidP="006A1C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240" w:after="120" w:line="240" w:lineRule="auto"/>
        <w:ind w:firstLine="567"/>
        <w:jc w:val="both"/>
      </w:pP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516CD4DC" w14:textId="77777777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5708817D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7C5C8B6C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055DA779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4EE7C89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7C2C7AB8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572EEB0A" w14:textId="77777777" w:rsidR="00EF69FE" w:rsidRDefault="00EF69FE" w:rsidP="00F84BC8"/>
    <w:p w14:paraId="54E7831E" w14:textId="73FB1262" w:rsidR="00F84BC8" w:rsidRDefault="00C03ADD" w:rsidP="006A1C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240" w:after="120" w:line="240" w:lineRule="auto"/>
        <w:ind w:firstLine="567"/>
        <w:jc w:val="both"/>
        <w:rPr>
          <w:rStyle w:val="2Exact0"/>
        </w:rPr>
      </w:pPr>
      <w:r>
        <w:rPr>
          <w:rStyle w:val="2Exact0"/>
        </w:rPr>
        <w:t>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3BB5AAA5" w14:textId="77777777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D79B9FF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61E134B1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7AF47F7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A688428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56A2B990" w14:textId="77777777" w:rsidR="00C03ADD" w:rsidRDefault="00C03ADD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436053E8" w14:textId="77777777" w:rsidR="00C03ADD" w:rsidRDefault="00C03ADD" w:rsidP="00F84BC8">
      <w:pPr>
        <w:pStyle w:val="20"/>
        <w:shd w:val="clear" w:color="auto" w:fill="auto"/>
        <w:spacing w:after="0" w:line="240" w:lineRule="auto"/>
        <w:ind w:firstLine="740"/>
        <w:jc w:val="left"/>
      </w:pPr>
    </w:p>
    <w:p w14:paraId="5A320586" w14:textId="77777777" w:rsidR="009E6103" w:rsidRDefault="009E6103" w:rsidP="009E6103">
      <w:pPr>
        <w:pStyle w:val="20"/>
        <w:shd w:val="clear" w:color="auto" w:fill="auto"/>
        <w:tabs>
          <w:tab w:val="left" w:pos="993"/>
        </w:tabs>
        <w:spacing w:before="240" w:after="0" w:line="240" w:lineRule="auto"/>
        <w:ind w:left="760" w:firstLine="0"/>
        <w:jc w:val="left"/>
        <w:rPr>
          <w:rStyle w:val="2Exact1"/>
        </w:rPr>
      </w:pPr>
    </w:p>
    <w:p w14:paraId="5758FD93" w14:textId="56F439DD" w:rsidR="00F84BC8" w:rsidRDefault="00B43422" w:rsidP="006A1C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120" w:line="240" w:lineRule="auto"/>
        <w:ind w:firstLine="567"/>
        <w:jc w:val="both"/>
        <w:rPr>
          <w:rStyle w:val="2Exact1"/>
        </w:rPr>
      </w:pPr>
      <w:r>
        <w:rPr>
          <w:rStyle w:val="2Exact1"/>
        </w:rPr>
        <w:t>Были</w:t>
      </w:r>
      <w:r w:rsidR="009E6103">
        <w:rPr>
          <w:rStyle w:val="2Exact1"/>
        </w:rPr>
        <w:t xml:space="preserve"> </w:t>
      </w:r>
      <w:r w:rsidR="00F84BC8">
        <w:rPr>
          <w:rStyle w:val="2Exact1"/>
        </w:rPr>
        <w:t>л</w:t>
      </w:r>
      <w:r w:rsidR="00C03ADD">
        <w:rPr>
          <w:rStyle w:val="2Exact1"/>
        </w:rPr>
        <w:t>и</w:t>
      </w:r>
      <w:r w:rsidR="009E6103">
        <w:rPr>
          <w:rStyle w:val="2Exact1"/>
        </w:rPr>
        <w:t xml:space="preserve"> </w:t>
      </w:r>
      <w:r w:rsidR="00C03ADD">
        <w:rPr>
          <w:rStyle w:val="2Exact1"/>
        </w:rPr>
        <w:t>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14:paraId="4617E918" w14:textId="77777777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B775370" w14:textId="77777777" w:rsidR="00AE3212" w:rsidRDefault="00AE321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1BC8C6D5" w14:textId="77777777" w:rsidR="00AE3212" w:rsidRDefault="00AE321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00809660" w14:textId="77777777" w:rsidR="00AE3212" w:rsidRDefault="00AE321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0158ECE" w14:textId="77777777" w:rsidR="00AE3212" w:rsidRDefault="00AE321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36145BF0" w14:textId="77777777" w:rsidR="00AE3212" w:rsidRDefault="00AE321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1E560E92" w14:textId="77777777" w:rsidR="00AE3212" w:rsidRDefault="00AE3212" w:rsidP="00F84BC8">
      <w:pPr>
        <w:pStyle w:val="20"/>
        <w:shd w:val="clear" w:color="auto" w:fill="auto"/>
        <w:spacing w:after="441" w:line="240" w:lineRule="auto"/>
        <w:ind w:firstLine="760"/>
        <w:jc w:val="left"/>
        <w:rPr>
          <w:rStyle w:val="23"/>
          <w:lang w:val="en-US"/>
        </w:rPr>
      </w:pPr>
    </w:p>
    <w:p w14:paraId="4EF8F604" w14:textId="48E669A6" w:rsidR="009E6103" w:rsidRDefault="00C63A8A" w:rsidP="006A1CA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240" w:after="120" w:line="240" w:lineRule="auto"/>
        <w:ind w:firstLine="567"/>
        <w:jc w:val="both"/>
        <w:rPr>
          <w:rStyle w:val="23"/>
        </w:rPr>
      </w:pPr>
      <w:r>
        <w:rPr>
          <w:rStyle w:val="23"/>
        </w:rPr>
        <w:t xml:space="preserve">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14:paraId="676C2E5D" w14:textId="77777777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6480FC45" w14:textId="77777777" w:rsidR="00B43422" w:rsidRDefault="00B4342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435AD110" w14:textId="77777777" w:rsidR="00B43422" w:rsidRDefault="00B4342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0E131F2B" w14:textId="77777777" w:rsidR="00B43422" w:rsidRDefault="00B4342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0E9F6B9F" w14:textId="77777777" w:rsidR="00B43422" w:rsidRDefault="00B4342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14F072AE" w14:textId="77777777" w:rsidR="00B43422" w:rsidRDefault="00B43422" w:rsidP="00F84BC8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</w:pPr>
          </w:p>
        </w:tc>
      </w:tr>
    </w:tbl>
    <w:p w14:paraId="3C3B859E" w14:textId="31A00A06" w:rsidR="00EF69FE" w:rsidRDefault="00EF69FE" w:rsidP="00F84BC8">
      <w:pPr>
        <w:pStyle w:val="120"/>
        <w:keepNext/>
        <w:keepLines/>
        <w:shd w:val="clear" w:color="auto" w:fill="auto"/>
        <w:spacing w:before="0" w:after="0" w:line="240" w:lineRule="auto"/>
      </w:pPr>
    </w:p>
    <w:p w14:paraId="63AD45EB" w14:textId="09603BFD" w:rsidR="009E6103" w:rsidRDefault="009E6103" w:rsidP="00F84BC8">
      <w:pPr>
        <w:pStyle w:val="120"/>
        <w:keepNext/>
        <w:keepLines/>
        <w:shd w:val="clear" w:color="auto" w:fill="auto"/>
        <w:spacing w:before="0" w:after="0" w:line="240" w:lineRule="auto"/>
      </w:pPr>
    </w:p>
    <w:p w14:paraId="4BEA16CD" w14:textId="487E4652" w:rsidR="009E6103" w:rsidRDefault="009E6103" w:rsidP="006A1CA3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120" w:after="120" w:line="240" w:lineRule="auto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Как Вы оцениваете проведенное мероприятие по следующим критериям?</w:t>
      </w:r>
    </w:p>
    <w:tbl>
      <w:tblPr>
        <w:tblStyle w:val="a7"/>
        <w:tblW w:w="8500" w:type="dxa"/>
        <w:tblInd w:w="567" w:type="dxa"/>
        <w:tblLook w:val="04A0" w:firstRow="1" w:lastRow="0" w:firstColumn="1" w:lastColumn="0" w:noHBand="0" w:noVBand="1"/>
      </w:tblPr>
      <w:tblGrid>
        <w:gridCol w:w="4106"/>
        <w:gridCol w:w="851"/>
        <w:gridCol w:w="850"/>
        <w:gridCol w:w="851"/>
        <w:gridCol w:w="850"/>
        <w:gridCol w:w="992"/>
      </w:tblGrid>
      <w:tr w:rsidR="009E6103" w:rsidRPr="009E6103" w14:paraId="766D6004" w14:textId="77777777" w:rsidTr="009E6103">
        <w:tc>
          <w:tcPr>
            <w:tcW w:w="4106" w:type="dxa"/>
            <w:vMerge w:val="restart"/>
          </w:tcPr>
          <w:p w14:paraId="458DBBD1" w14:textId="372BD7CC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center"/>
              <w:rPr>
                <w:b w:val="0"/>
                <w:bCs w:val="0"/>
              </w:rPr>
            </w:pPr>
            <w:r w:rsidRPr="009E6103">
              <w:rPr>
                <w:b w:val="0"/>
                <w:bCs w:val="0"/>
              </w:rPr>
              <w:t xml:space="preserve">Критерии </w:t>
            </w:r>
            <w:r w:rsidR="00913F8F" w:rsidRPr="009E6103">
              <w:rPr>
                <w:b w:val="0"/>
                <w:bCs w:val="0"/>
              </w:rPr>
              <w:t>оценки (</w:t>
            </w:r>
            <w:r w:rsidRPr="009E6103">
              <w:rPr>
                <w:b w:val="0"/>
                <w:bCs w:val="0"/>
              </w:rPr>
              <w:t>по пятибалльной системе):</w:t>
            </w:r>
          </w:p>
        </w:tc>
        <w:tc>
          <w:tcPr>
            <w:tcW w:w="4394" w:type="dxa"/>
            <w:gridSpan w:val="5"/>
          </w:tcPr>
          <w:p w14:paraId="3A1FF100" w14:textId="05BA3E4C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center"/>
              <w:rPr>
                <w:b w:val="0"/>
                <w:bCs w:val="0"/>
              </w:rPr>
            </w:pPr>
            <w:r w:rsidRPr="009E6103">
              <w:rPr>
                <w:rStyle w:val="21"/>
                <w:b w:val="0"/>
                <w:bCs w:val="0"/>
              </w:rPr>
              <w:t>Оценки</w:t>
            </w:r>
          </w:p>
        </w:tc>
      </w:tr>
      <w:tr w:rsidR="009E6103" w:rsidRPr="009E6103" w14:paraId="47F9C0F2" w14:textId="77777777" w:rsidTr="009E6103">
        <w:tc>
          <w:tcPr>
            <w:tcW w:w="4106" w:type="dxa"/>
            <w:vMerge/>
          </w:tcPr>
          <w:p w14:paraId="5D09838B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14:paraId="510862B5" w14:textId="34BEE5DD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50" w:type="dxa"/>
          </w:tcPr>
          <w:p w14:paraId="49BF9338" w14:textId="1A852169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14:paraId="557FA089" w14:textId="005F6F9F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50" w:type="dxa"/>
          </w:tcPr>
          <w:p w14:paraId="1C3E95C4" w14:textId="6849DC42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14:paraId="28044C8F" w14:textId="7493C45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9E6103" w:rsidRPr="009E6103" w14:paraId="498E69F0" w14:textId="77777777" w:rsidTr="009E6103">
        <w:tc>
          <w:tcPr>
            <w:tcW w:w="4106" w:type="dxa"/>
            <w:vAlign w:val="bottom"/>
          </w:tcPr>
          <w:p w14:paraId="536BEA31" w14:textId="350CAFFA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  <w:r w:rsidRPr="009E6103">
              <w:rPr>
                <w:rStyle w:val="22"/>
                <w:b w:val="0"/>
                <w:bCs w:val="0"/>
              </w:rPr>
              <w:t>по тематической направленности</w:t>
            </w:r>
          </w:p>
        </w:tc>
        <w:tc>
          <w:tcPr>
            <w:tcW w:w="851" w:type="dxa"/>
          </w:tcPr>
          <w:p w14:paraId="6E043151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31E4D043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14:paraId="32165A1B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1E8B8764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14:paraId="69D5C90A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</w:tr>
      <w:tr w:rsidR="009E6103" w:rsidRPr="009E6103" w14:paraId="5FA414CD" w14:textId="77777777" w:rsidTr="009E6103">
        <w:tc>
          <w:tcPr>
            <w:tcW w:w="4106" w:type="dxa"/>
          </w:tcPr>
          <w:p w14:paraId="7782E5D7" w14:textId="7EC0156B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  <w:r w:rsidRPr="009E6103">
              <w:rPr>
                <w:rStyle w:val="22"/>
                <w:b w:val="0"/>
                <w:bCs w:val="0"/>
              </w:rPr>
              <w:t>по программе</w:t>
            </w:r>
          </w:p>
        </w:tc>
        <w:tc>
          <w:tcPr>
            <w:tcW w:w="851" w:type="dxa"/>
          </w:tcPr>
          <w:p w14:paraId="73B85825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021A8B24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14:paraId="4F5895C1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1475F75E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14:paraId="0C9F8AFF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</w:tr>
      <w:tr w:rsidR="009E6103" w:rsidRPr="009E6103" w14:paraId="08BC8555" w14:textId="77777777" w:rsidTr="009E6103">
        <w:tc>
          <w:tcPr>
            <w:tcW w:w="4106" w:type="dxa"/>
          </w:tcPr>
          <w:p w14:paraId="34BEF735" w14:textId="3E01A52A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  <w:r w:rsidRPr="009E6103">
              <w:rPr>
                <w:rStyle w:val="22"/>
                <w:b w:val="0"/>
                <w:bCs w:val="0"/>
              </w:rPr>
              <w:t>по квалификации выступающих</w:t>
            </w:r>
          </w:p>
        </w:tc>
        <w:tc>
          <w:tcPr>
            <w:tcW w:w="851" w:type="dxa"/>
          </w:tcPr>
          <w:p w14:paraId="1D1E73F6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345377B0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14:paraId="0123742E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482CC900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14:paraId="7927D8FE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</w:tr>
      <w:tr w:rsidR="009E6103" w:rsidRPr="009E6103" w14:paraId="445A9594" w14:textId="77777777" w:rsidTr="009E6103">
        <w:tc>
          <w:tcPr>
            <w:tcW w:w="4106" w:type="dxa"/>
          </w:tcPr>
          <w:p w14:paraId="5E049AD8" w14:textId="5597044B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rStyle w:val="22"/>
                <w:b w:val="0"/>
                <w:bCs w:val="0"/>
              </w:rPr>
            </w:pPr>
            <w:r w:rsidRPr="009E6103">
              <w:rPr>
                <w:rStyle w:val="22"/>
                <w:b w:val="0"/>
                <w:bCs w:val="0"/>
              </w:rPr>
              <w:t>по организации мероприятия</w:t>
            </w:r>
          </w:p>
        </w:tc>
        <w:tc>
          <w:tcPr>
            <w:tcW w:w="851" w:type="dxa"/>
          </w:tcPr>
          <w:p w14:paraId="71B5364B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4FF0D5AE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14:paraId="6542468E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3A99A754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14:paraId="33B51104" w14:textId="77777777" w:rsidR="009E6103" w:rsidRPr="009E6103" w:rsidRDefault="009E6103" w:rsidP="00A13453">
            <w:pPr>
              <w:pStyle w:val="120"/>
              <w:keepNext/>
              <w:keepLines/>
              <w:shd w:val="clear" w:color="auto" w:fill="auto"/>
              <w:tabs>
                <w:tab w:val="left" w:pos="993"/>
              </w:tabs>
              <w:spacing w:before="120" w:after="120" w:line="240" w:lineRule="auto"/>
              <w:jc w:val="both"/>
              <w:rPr>
                <w:b w:val="0"/>
                <w:bCs w:val="0"/>
              </w:rPr>
            </w:pPr>
          </w:p>
        </w:tc>
      </w:tr>
    </w:tbl>
    <w:p w14:paraId="383057AB" w14:textId="77777777" w:rsidR="009E6103" w:rsidRDefault="009E6103" w:rsidP="00F84BC8">
      <w:pPr>
        <w:rPr>
          <w:sz w:val="2"/>
          <w:szCs w:val="2"/>
        </w:rPr>
      </w:pPr>
    </w:p>
    <w:p w14:paraId="49630CB9" w14:textId="3567417C" w:rsidR="00B43422" w:rsidRDefault="00C63A8A" w:rsidP="00A13453">
      <w:pPr>
        <w:pStyle w:val="20"/>
        <w:shd w:val="clear" w:color="auto" w:fill="auto"/>
        <w:spacing w:before="240" w:after="0" w:line="240" w:lineRule="auto"/>
        <w:ind w:firstLine="567"/>
        <w:jc w:val="both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A13453" w14:paraId="3A266B4F" w14:textId="77777777" w:rsidTr="00A13453">
        <w:tc>
          <w:tcPr>
            <w:tcW w:w="10756" w:type="dxa"/>
            <w:tcBorders>
              <w:bottom w:val="single" w:sz="4" w:space="0" w:color="auto"/>
            </w:tcBorders>
          </w:tcPr>
          <w:p w14:paraId="4DD9DDFF" w14:textId="77777777" w:rsidR="00A13453" w:rsidRDefault="00A13453" w:rsidP="00A1345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</w:p>
        </w:tc>
      </w:tr>
      <w:tr w:rsidR="00A13453" w14:paraId="7754DB50" w14:textId="77777777" w:rsidTr="00A13453">
        <w:tc>
          <w:tcPr>
            <w:tcW w:w="10756" w:type="dxa"/>
            <w:tcBorders>
              <w:top w:val="single" w:sz="4" w:space="0" w:color="auto"/>
              <w:bottom w:val="single" w:sz="4" w:space="0" w:color="auto"/>
            </w:tcBorders>
          </w:tcPr>
          <w:p w14:paraId="777C51A3" w14:textId="77777777" w:rsidR="00A13453" w:rsidRDefault="00A13453" w:rsidP="00A1345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</w:p>
        </w:tc>
      </w:tr>
      <w:tr w:rsidR="00A13453" w14:paraId="158723E3" w14:textId="77777777" w:rsidTr="00A13453">
        <w:tc>
          <w:tcPr>
            <w:tcW w:w="10756" w:type="dxa"/>
            <w:tcBorders>
              <w:top w:val="single" w:sz="4" w:space="0" w:color="auto"/>
              <w:bottom w:val="single" w:sz="4" w:space="0" w:color="auto"/>
            </w:tcBorders>
          </w:tcPr>
          <w:p w14:paraId="64D9E084" w14:textId="77777777" w:rsidR="00A13453" w:rsidRDefault="00A13453" w:rsidP="00A1345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</w:p>
        </w:tc>
      </w:tr>
      <w:tr w:rsidR="00A13453" w14:paraId="162A68D4" w14:textId="77777777" w:rsidTr="00A13453">
        <w:tc>
          <w:tcPr>
            <w:tcW w:w="10756" w:type="dxa"/>
            <w:tcBorders>
              <w:top w:val="single" w:sz="4" w:space="0" w:color="auto"/>
              <w:bottom w:val="single" w:sz="4" w:space="0" w:color="auto"/>
            </w:tcBorders>
          </w:tcPr>
          <w:p w14:paraId="35C30883" w14:textId="77777777" w:rsidR="00A13453" w:rsidRDefault="00A13453" w:rsidP="00A1345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</w:p>
        </w:tc>
      </w:tr>
      <w:tr w:rsidR="00A13453" w14:paraId="6BCFAB6C" w14:textId="77777777" w:rsidTr="00A13453">
        <w:tc>
          <w:tcPr>
            <w:tcW w:w="10756" w:type="dxa"/>
            <w:tcBorders>
              <w:top w:val="single" w:sz="4" w:space="0" w:color="auto"/>
              <w:bottom w:val="single" w:sz="4" w:space="0" w:color="auto"/>
            </w:tcBorders>
          </w:tcPr>
          <w:p w14:paraId="61649C5E" w14:textId="77777777" w:rsidR="00A13453" w:rsidRDefault="00A13453" w:rsidP="00A1345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</w:p>
        </w:tc>
      </w:tr>
      <w:tr w:rsidR="00A13453" w14:paraId="38087950" w14:textId="77777777" w:rsidTr="00A13453">
        <w:tc>
          <w:tcPr>
            <w:tcW w:w="10756" w:type="dxa"/>
            <w:tcBorders>
              <w:top w:val="single" w:sz="4" w:space="0" w:color="auto"/>
              <w:bottom w:val="single" w:sz="4" w:space="0" w:color="auto"/>
            </w:tcBorders>
          </w:tcPr>
          <w:p w14:paraId="516C04FF" w14:textId="77777777" w:rsidR="00A13453" w:rsidRDefault="00A13453" w:rsidP="00A1345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</w:p>
        </w:tc>
      </w:tr>
    </w:tbl>
    <w:p w14:paraId="77EBF44A" w14:textId="61F255B5" w:rsidR="00B43422" w:rsidRDefault="00B43422" w:rsidP="00A13453">
      <w:pPr>
        <w:pStyle w:val="20"/>
        <w:shd w:val="clear" w:color="auto" w:fill="auto"/>
        <w:spacing w:after="0" w:line="240" w:lineRule="auto"/>
        <w:ind w:firstLine="0"/>
        <w:jc w:val="left"/>
        <w:rPr>
          <w:rStyle w:val="23"/>
        </w:rPr>
      </w:pPr>
    </w:p>
    <w:p w14:paraId="40B7CF34" w14:textId="77777777" w:rsidR="006A1CA3" w:rsidRDefault="006A1CA3" w:rsidP="00F84BC8">
      <w:pPr>
        <w:pStyle w:val="20"/>
        <w:shd w:val="clear" w:color="auto" w:fill="auto"/>
        <w:spacing w:after="0" w:line="240" w:lineRule="auto"/>
        <w:ind w:firstLine="0"/>
        <w:jc w:val="left"/>
        <w:rPr>
          <w:rStyle w:val="23"/>
        </w:rPr>
      </w:pPr>
    </w:p>
    <w:p w14:paraId="79B050A6" w14:textId="03DFEDF0" w:rsidR="00B43422" w:rsidRDefault="00B43422" w:rsidP="00F84BC8">
      <w:pPr>
        <w:pStyle w:val="20"/>
        <w:shd w:val="clear" w:color="auto" w:fill="auto"/>
        <w:spacing w:after="0" w:line="240" w:lineRule="auto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14:paraId="785F878C" w14:textId="77777777" w:rsidR="006A1CA3" w:rsidRDefault="006A1CA3" w:rsidP="00F84BC8">
      <w:pPr>
        <w:pStyle w:val="20"/>
        <w:shd w:val="clear" w:color="auto" w:fill="auto"/>
        <w:spacing w:after="0" w:line="240" w:lineRule="auto"/>
        <w:ind w:firstLine="0"/>
        <w:jc w:val="left"/>
        <w:rPr>
          <w:rStyle w:val="23"/>
        </w:rPr>
      </w:pPr>
    </w:p>
    <w:p w14:paraId="7C12E3EA" w14:textId="79FCF568" w:rsidR="00B43422" w:rsidRDefault="009B2A9B" w:rsidP="00F84BC8">
      <w:pPr>
        <w:pStyle w:val="20"/>
        <w:shd w:val="clear" w:color="auto" w:fill="auto"/>
        <w:spacing w:after="0" w:line="240" w:lineRule="auto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D21B78">
        <w:rPr>
          <w:rStyle w:val="23"/>
        </w:rPr>
        <w:t>3</w:t>
      </w:r>
      <w:r w:rsidR="00B43422">
        <w:rPr>
          <w:rStyle w:val="23"/>
        </w:rPr>
        <w:t>г.</w:t>
      </w:r>
    </w:p>
    <w:p w14:paraId="5AFBC902" w14:textId="77777777" w:rsidR="00A13453" w:rsidRDefault="00A13453" w:rsidP="00F84BC8">
      <w:pPr>
        <w:pStyle w:val="70"/>
        <w:shd w:val="clear" w:color="auto" w:fill="auto"/>
        <w:spacing w:before="0" w:line="240" w:lineRule="auto"/>
        <w:ind w:right="60"/>
        <w:rPr>
          <w:rStyle w:val="71"/>
          <w:b/>
          <w:bCs/>
          <w:i/>
          <w:iCs/>
        </w:rPr>
      </w:pPr>
    </w:p>
    <w:p w14:paraId="7BBE92B2" w14:textId="616E2E87" w:rsidR="00EF69FE" w:rsidRDefault="00C63A8A" w:rsidP="00F84BC8">
      <w:pPr>
        <w:pStyle w:val="70"/>
        <w:shd w:val="clear" w:color="auto" w:fill="auto"/>
        <w:spacing w:before="0" w:line="240" w:lineRule="auto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C75576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36A60" w14:textId="77777777" w:rsidR="00AF27C6" w:rsidRDefault="00AF27C6" w:rsidP="00EF69FE">
      <w:r>
        <w:separator/>
      </w:r>
    </w:p>
  </w:endnote>
  <w:endnote w:type="continuationSeparator" w:id="0">
    <w:p w14:paraId="0CBBC097" w14:textId="77777777" w:rsidR="00AF27C6" w:rsidRDefault="00AF27C6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6040F" w14:textId="77777777" w:rsidR="00AF27C6" w:rsidRDefault="00AF27C6"/>
  </w:footnote>
  <w:footnote w:type="continuationSeparator" w:id="0">
    <w:p w14:paraId="2B504E1A" w14:textId="77777777" w:rsidR="00AF27C6" w:rsidRDefault="00AF27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2E1F56"/>
    <w:multiLevelType w:val="hybridMultilevel"/>
    <w:tmpl w:val="6E423430"/>
    <w:lvl w:ilvl="0" w:tplc="9E48C1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FE"/>
    <w:rsid w:val="00043FE9"/>
    <w:rsid w:val="000B1328"/>
    <w:rsid w:val="00120C21"/>
    <w:rsid w:val="00132DE1"/>
    <w:rsid w:val="001E56D2"/>
    <w:rsid w:val="0025036B"/>
    <w:rsid w:val="00251B73"/>
    <w:rsid w:val="002B5F85"/>
    <w:rsid w:val="002C0BB0"/>
    <w:rsid w:val="00341911"/>
    <w:rsid w:val="003A1CC8"/>
    <w:rsid w:val="003E1778"/>
    <w:rsid w:val="004029C8"/>
    <w:rsid w:val="00561777"/>
    <w:rsid w:val="00567395"/>
    <w:rsid w:val="005A19FD"/>
    <w:rsid w:val="005F1A9D"/>
    <w:rsid w:val="00626DED"/>
    <w:rsid w:val="006278EA"/>
    <w:rsid w:val="00644CFB"/>
    <w:rsid w:val="006476E6"/>
    <w:rsid w:val="00666E71"/>
    <w:rsid w:val="00677ED9"/>
    <w:rsid w:val="00694C0E"/>
    <w:rsid w:val="006A1CA3"/>
    <w:rsid w:val="006B6D01"/>
    <w:rsid w:val="006C4802"/>
    <w:rsid w:val="006C6E66"/>
    <w:rsid w:val="006E045A"/>
    <w:rsid w:val="0073382D"/>
    <w:rsid w:val="00760DD7"/>
    <w:rsid w:val="007B1764"/>
    <w:rsid w:val="00823A84"/>
    <w:rsid w:val="008B5B16"/>
    <w:rsid w:val="00913F8F"/>
    <w:rsid w:val="00915740"/>
    <w:rsid w:val="009462F3"/>
    <w:rsid w:val="00946E13"/>
    <w:rsid w:val="00997970"/>
    <w:rsid w:val="009A5867"/>
    <w:rsid w:val="009B2A9B"/>
    <w:rsid w:val="009E6103"/>
    <w:rsid w:val="00A13453"/>
    <w:rsid w:val="00A33966"/>
    <w:rsid w:val="00A46E20"/>
    <w:rsid w:val="00AE3212"/>
    <w:rsid w:val="00AE5F2F"/>
    <w:rsid w:val="00AF27C6"/>
    <w:rsid w:val="00B43422"/>
    <w:rsid w:val="00B661CA"/>
    <w:rsid w:val="00BA013B"/>
    <w:rsid w:val="00BB1F75"/>
    <w:rsid w:val="00C03ADD"/>
    <w:rsid w:val="00C63A8A"/>
    <w:rsid w:val="00C679AD"/>
    <w:rsid w:val="00C75576"/>
    <w:rsid w:val="00C8386C"/>
    <w:rsid w:val="00C976E1"/>
    <w:rsid w:val="00CA09EE"/>
    <w:rsid w:val="00CC206A"/>
    <w:rsid w:val="00D21B78"/>
    <w:rsid w:val="00D30F7A"/>
    <w:rsid w:val="00D9357E"/>
    <w:rsid w:val="00DA3EFA"/>
    <w:rsid w:val="00E0434B"/>
    <w:rsid w:val="00E3479D"/>
    <w:rsid w:val="00E769C8"/>
    <w:rsid w:val="00EC20E3"/>
    <w:rsid w:val="00EE4510"/>
    <w:rsid w:val="00EF69FE"/>
    <w:rsid w:val="00F21760"/>
    <w:rsid w:val="00F434DB"/>
    <w:rsid w:val="00F505F6"/>
    <w:rsid w:val="00F6750B"/>
    <w:rsid w:val="00F84BC8"/>
    <w:rsid w:val="00F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EEC"/>
  <w15:docId w15:val="{462E4131-EC66-4DFE-ADA0-E33C2E3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70716-5363-4578-B2A8-FBCDB0FB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inspectorobd4</cp:lastModifiedBy>
  <cp:revision>3</cp:revision>
  <cp:lastPrinted>2019-06-24T06:34:00Z</cp:lastPrinted>
  <dcterms:created xsi:type="dcterms:W3CDTF">2023-09-21T06:45:00Z</dcterms:created>
  <dcterms:modified xsi:type="dcterms:W3CDTF">2023-09-21T06:47:00Z</dcterms:modified>
</cp:coreProperties>
</file>